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200D0B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200D0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1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C6BCA" w:rsidRPr="00A84BFC" w:rsidRDefault="000C6BCA" w:rsidP="000C6BC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2E2CA6">
                          <w:rPr>
                            <w:rFonts w:ascii="Times New Roman" w:hAnsi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B1453B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1453B" w:rsidRDefault="00200D0B" w:rsidP="00B1453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10.75pt,3.15pt" to="24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</w:p>
          <w:p w:rsidR="00440A7C" w:rsidRPr="00236C3B" w:rsidRDefault="00440A7C" w:rsidP="00236C3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1453B" w:rsidRPr="00F134B8" w:rsidTr="00C64344">
        <w:tc>
          <w:tcPr>
            <w:tcW w:w="7255" w:type="dxa"/>
            <w:shd w:val="clear" w:color="auto" w:fill="auto"/>
          </w:tcPr>
          <w:p w:rsidR="00B1453B" w:rsidRPr="00F134B8" w:rsidRDefault="00B1453B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B1453B" w:rsidRPr="00F134B8" w:rsidRDefault="00B1453B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1F56" w:rsidRDefault="00440A7C" w:rsidP="00B145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</w:t>
      </w:r>
      <w:r w:rsidR="0082659B" w:rsidRPr="0082659B">
        <w:rPr>
          <w:rFonts w:ascii="Times New Roman" w:hAnsi="Times New Roman"/>
          <w:b/>
          <w:sz w:val="32"/>
          <w:szCs w:val="32"/>
        </w:rPr>
        <w:t>TÌNH HÌNH TỆ NẠN MA TUÝ Ở XÃ, PH</w:t>
      </w:r>
      <w:r w:rsidR="0082659B" w:rsidRPr="0082659B">
        <w:rPr>
          <w:rFonts w:ascii="Times New Roman" w:hAnsi="Times New Roman" w:hint="eastAsia"/>
          <w:b/>
          <w:sz w:val="32"/>
          <w:szCs w:val="32"/>
        </w:rPr>
        <w:t>Ư</w:t>
      </w:r>
      <w:r w:rsidR="0082659B" w:rsidRPr="0082659B">
        <w:rPr>
          <w:rFonts w:ascii="Times New Roman" w:hAnsi="Times New Roman"/>
          <w:b/>
          <w:sz w:val="32"/>
          <w:szCs w:val="32"/>
        </w:rPr>
        <w:t>ỜNG, THỊ TRẤN</w:t>
      </w:r>
    </w:p>
    <w:p w:rsidR="004B1F56" w:rsidRDefault="004B1F56" w:rsidP="000C6BCA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Mốc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thống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kê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…………</w:t>
      </w:r>
      <w:r w:rsidR="00B42521">
        <w:rPr>
          <w:rFonts w:ascii="Times New Roman" w:hAnsi="Times New Roman"/>
          <w:i/>
          <w:sz w:val="28"/>
          <w:szCs w:val="28"/>
        </w:rPr>
        <w:t>15/10</w:t>
      </w:r>
      <w:r w:rsidR="000C6BCA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0C6BCA">
        <w:rPr>
          <w:rFonts w:ascii="Times New Roman" w:hAnsi="Times New Roman"/>
          <w:i/>
          <w:sz w:val="28"/>
          <w:szCs w:val="28"/>
        </w:rPr>
        <w:t>…</w:t>
      </w:r>
      <w:r w:rsidR="00B42521">
        <w:rPr>
          <w:rFonts w:ascii="Times New Roman" w:hAnsi="Times New Roman"/>
          <w:i/>
          <w:sz w:val="28"/>
          <w:szCs w:val="28"/>
        </w:rPr>
        <w:t>15/11</w:t>
      </w:r>
      <w:r w:rsidR="000C6BCA">
        <w:rPr>
          <w:rFonts w:ascii="Times New Roman" w:hAnsi="Times New Roman"/>
          <w:i/>
          <w:sz w:val="28"/>
          <w:szCs w:val="28"/>
        </w:rPr>
        <w:t>………………..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Default="00200D0B" w:rsidP="00440A7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z-index:251661312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440A7C">
        <w:rPr>
          <w:rFonts w:ascii="Times New Roman" w:hAnsi="Times New Roman"/>
          <w:b/>
          <w:sz w:val="24"/>
          <w:szCs w:val="24"/>
        </w:rPr>
        <w:tab/>
      </w:r>
      <w:r w:rsidR="00440A7C">
        <w:rPr>
          <w:rFonts w:ascii="Times New Roman" w:hAnsi="Times New Roman"/>
          <w:b/>
          <w:sz w:val="24"/>
          <w:szCs w:val="24"/>
        </w:rPr>
        <w:tab/>
      </w:r>
    </w:p>
    <w:p w:rsidR="0082659B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2659B" w:rsidRPr="00BC31FC" w:rsidRDefault="0082659B" w:rsidP="0082659B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ind w:left="720"/>
        <w:rPr>
          <w:rFonts w:ascii="Times New Roman" w:hAnsi="Times New Roman"/>
          <w:b/>
          <w:iCs/>
          <w:sz w:val="8"/>
          <w:szCs w:val="24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300"/>
        <w:gridCol w:w="736"/>
        <w:gridCol w:w="1708"/>
        <w:gridCol w:w="1680"/>
        <w:gridCol w:w="887"/>
        <w:gridCol w:w="2205"/>
        <w:gridCol w:w="1773"/>
        <w:gridCol w:w="1956"/>
        <w:gridCol w:w="2031"/>
      </w:tblGrid>
      <w:tr w:rsidR="0082659B" w:rsidRPr="00F134B8" w:rsidTr="000C6BCA">
        <w:trPr>
          <w:trHeight w:val="637"/>
        </w:trPr>
        <w:tc>
          <w:tcPr>
            <w:tcW w:w="59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TT</w:t>
            </w:r>
          </w:p>
        </w:tc>
        <w:tc>
          <w:tcPr>
            <w:tcW w:w="20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TIÊU CHÍ</w:t>
            </w: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ÁNH GIÁ</w:t>
            </w:r>
          </w:p>
        </w:tc>
        <w:tc>
          <w:tcPr>
            <w:tcW w:w="170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TỔNG SỐ XÃ, PH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ỜNG, THỊ TRẤN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2659B" w:rsidRPr="00F134B8" w:rsidRDefault="0082659B" w:rsidP="001C2093">
            <w:pPr>
              <w:tabs>
                <w:tab w:val="left" w:pos="-108"/>
                <w:tab w:val="left" w:pos="2160"/>
                <w:tab w:val="left" w:pos="2880"/>
                <w:tab w:val="left" w:pos="3870"/>
              </w:tabs>
              <w:spacing w:before="60" w:after="60"/>
              <w:ind w:right="-108" w:hanging="108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KHÔNG CÓ TỆ NẠN MA TUÝ</w:t>
            </w:r>
          </w:p>
        </w:tc>
        <w:tc>
          <w:tcPr>
            <w:tcW w:w="8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6BCA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:rsidR="0082659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SỐ XÃ, PH</w:t>
            </w:r>
            <w:r w:rsidRPr="00F134B8">
              <w:rPr>
                <w:rFonts w:ascii="Times New Roman" w:hAnsi="Times New Roman" w:hint="eastAsia"/>
                <w:b/>
                <w:iCs/>
                <w:sz w:val="22"/>
                <w:szCs w:val="22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2"/>
                <w:szCs w:val="22"/>
              </w:rPr>
              <w:t>ỜNG, THỊ TRẤN CÓ TỆ NẠN MA TUÝ</w:t>
            </w:r>
          </w:p>
          <w:p w:rsidR="000C6BCA" w:rsidRPr="00F134B8" w:rsidRDefault="000C6BCA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before="60" w:line="312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</w:tr>
      <w:tr w:rsidR="0082659B" w:rsidRPr="00F134B8" w:rsidTr="001C2093">
        <w:tc>
          <w:tcPr>
            <w:tcW w:w="59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Tổng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-214"/>
                <w:tab w:val="left" w:pos="1586"/>
                <w:tab w:val="left" w:pos="2160"/>
                <w:tab w:val="left" w:pos="2880"/>
                <w:tab w:val="left" w:pos="3870"/>
              </w:tabs>
              <w:ind w:left="-94"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không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phải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2659B" w:rsidRPr="002D484B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Xã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ph</w:t>
            </w:r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ờng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thị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trấn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trọng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đ</w:t>
            </w:r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iểm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về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tệ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nạn</w:t>
            </w:r>
            <w:proofErr w:type="spellEnd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 </w:t>
            </w:r>
            <w:proofErr w:type="spellStart"/>
            <w:r w:rsidRPr="002D484B">
              <w:rPr>
                <w:rFonts w:ascii="Times New Roman" w:hAnsi="Times New Roman"/>
                <w:b/>
                <w:iCs/>
                <w:sz w:val="24"/>
                <w:szCs w:val="24"/>
              </w:rPr>
              <w:t>tuý</w:t>
            </w:r>
            <w:proofErr w:type="spellEnd"/>
          </w:p>
        </w:tc>
      </w:tr>
      <w:tr w:rsidR="0082659B" w:rsidRPr="00F134B8" w:rsidTr="004B1F56">
        <w:tc>
          <w:tcPr>
            <w:tcW w:w="59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</w:t>
            </w:r>
          </w:p>
        </w:tc>
        <w:tc>
          <w:tcPr>
            <w:tcW w:w="20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Trọng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 w:hint="eastAsia"/>
                <w:i/>
                <w:iCs/>
                <w:sz w:val="22"/>
                <w:szCs w:val="22"/>
              </w:rPr>
              <w:t>đ</w:t>
            </w:r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iểm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>loại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III</w:t>
            </w:r>
          </w:p>
        </w:tc>
      </w:tr>
      <w:tr w:rsidR="0082659B" w:rsidRPr="00F134B8" w:rsidTr="004B1F56">
        <w:tc>
          <w:tcPr>
            <w:tcW w:w="592" w:type="dxa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F134B8">
              <w:rPr>
                <w:rFonts w:ascii="Times New Roman" w:hAnsi="Times New Roman" w:hint="eastAsia"/>
                <w:b/>
                <w:iCs/>
                <w:sz w:val="24"/>
                <w:szCs w:val="24"/>
              </w:rPr>
              <w:t>ư</w:t>
            </w: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ợng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9700A5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203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Tỷ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lệ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(%)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 w:val="restart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92162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134B8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300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F91FCB">
            <w:pPr>
              <w:tabs>
                <w:tab w:val="left" w:pos="-111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So</w:t>
            </w:r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D484B">
              <w:rPr>
                <w:rFonts w:ascii="Times New Roman" w:hAnsi="Times New Roman"/>
                <w:b/>
                <w:iCs/>
                <w:sz w:val="24"/>
                <w:szCs w:val="24"/>
              </w:rPr>
              <w:t>sánh</w:t>
            </w:r>
            <w:proofErr w:type="spellEnd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134B8">
              <w:rPr>
                <w:rFonts w:ascii="Times New Roman" w:hAnsi="Times New Roman"/>
                <w:b/>
                <w:iCs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Pr="00F134B8"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ă</w:t>
            </w:r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  <w:tr w:rsidR="0082659B" w:rsidRPr="00F134B8" w:rsidTr="004B1F56">
        <w:tc>
          <w:tcPr>
            <w:tcW w:w="592" w:type="dxa"/>
            <w:vMerge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300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ind w:right="-1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>Giảm</w:t>
            </w:r>
            <w:proofErr w:type="spellEnd"/>
            <w:r w:rsidRPr="00F134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1956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  <w:tc>
          <w:tcPr>
            <w:tcW w:w="2031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82659B" w:rsidRPr="00F134B8" w:rsidRDefault="0082659B" w:rsidP="001C20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rPr>
                <w:rFonts w:ascii="Times New Roman" w:hAnsi="Times New Roman"/>
                <w:iCs/>
              </w:rPr>
            </w:pPr>
          </w:p>
        </w:tc>
      </w:tr>
    </w:tbl>
    <w:p w:rsidR="0082659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pacing w:val="-2"/>
        </w:rPr>
      </w:pPr>
      <w:r w:rsidRPr="00C34DE3">
        <w:rPr>
          <w:rFonts w:ascii="Times New Roman" w:hAnsi="Times New Roman"/>
          <w:i/>
          <w:iCs/>
          <w:spacing w:val="-2"/>
        </w:rPr>
        <w:t xml:space="preserve">      </w:t>
      </w:r>
    </w:p>
    <w:p w:rsidR="0082659B" w:rsidRPr="00F91FCB" w:rsidRDefault="0082659B" w:rsidP="0082659B">
      <w:pPr>
        <w:tabs>
          <w:tab w:val="left" w:pos="0"/>
          <w:tab w:val="left" w:pos="1440"/>
          <w:tab w:val="left" w:pos="2160"/>
          <w:tab w:val="left" w:pos="2880"/>
          <w:tab w:val="left" w:pos="3870"/>
        </w:tabs>
        <w:spacing w:before="80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Ghi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chú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Việc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tích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đư</w:t>
      </w:r>
      <w:r w:rsidRPr="00F91FCB">
        <w:rPr>
          <w:rFonts w:ascii="Times New Roman" w:hAnsi="Times New Roman"/>
          <w:i/>
          <w:iCs/>
          <w:sz w:val="22"/>
          <w:szCs w:val="22"/>
        </w:rPr>
        <w:t>ợc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thực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hiện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theo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Quyết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ịnh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số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3122/2010/Q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 xml:space="preserve">-BCA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ngày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09/8/2010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của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ởng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Bộ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Công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an ban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hành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tiêu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phân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loại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và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mức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hỗ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kinh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phí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cho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xã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</w:t>
      </w:r>
      <w:r w:rsidRPr="00F91FCB">
        <w:rPr>
          <w:rFonts w:ascii="Times New Roman" w:hAnsi="Times New Roman"/>
          <w:i/>
          <w:iCs/>
          <w:sz w:val="22"/>
          <w:szCs w:val="22"/>
        </w:rPr>
        <w:t>ờng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thị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trấn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trọng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 w:hint="eastAsia"/>
          <w:i/>
          <w:iCs/>
          <w:sz w:val="22"/>
          <w:szCs w:val="22"/>
        </w:rPr>
        <w:t>đ</w:t>
      </w:r>
      <w:r w:rsidRPr="00F91FCB">
        <w:rPr>
          <w:rFonts w:ascii="Times New Roman" w:hAnsi="Times New Roman"/>
          <w:i/>
          <w:iCs/>
          <w:sz w:val="22"/>
          <w:szCs w:val="22"/>
        </w:rPr>
        <w:t>iểm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tệ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nạn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trong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</w:t>
      </w:r>
      <w:r w:rsidRPr="00F91FCB">
        <w:rPr>
          <w:rFonts w:ascii="Times New Roman" w:hAnsi="Times New Roman" w:hint="eastAsia"/>
          <w:i/>
          <w:iCs/>
          <w:sz w:val="22"/>
          <w:szCs w:val="22"/>
        </w:rPr>
        <w:t>ươ</w:t>
      </w:r>
      <w:r w:rsidRPr="00F91FCB">
        <w:rPr>
          <w:rFonts w:ascii="Times New Roman" w:hAnsi="Times New Roman"/>
          <w:i/>
          <w:iCs/>
          <w:sz w:val="22"/>
          <w:szCs w:val="22"/>
        </w:rPr>
        <w:t>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trình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MTQG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về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phòng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chống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 xml:space="preserve"> ma </w:t>
      </w:r>
      <w:proofErr w:type="spellStart"/>
      <w:r w:rsidRPr="00F91FCB">
        <w:rPr>
          <w:rFonts w:ascii="Times New Roman" w:hAnsi="Times New Roman"/>
          <w:i/>
          <w:iCs/>
          <w:sz w:val="22"/>
          <w:szCs w:val="22"/>
        </w:rPr>
        <w:t>tuý</w:t>
      </w:r>
      <w:proofErr w:type="spellEnd"/>
      <w:r w:rsidRPr="00F91FCB">
        <w:rPr>
          <w:rFonts w:ascii="Times New Roman" w:hAnsi="Times New Roman"/>
          <w:i/>
          <w:iCs/>
          <w:sz w:val="22"/>
          <w:szCs w:val="22"/>
        </w:rPr>
        <w:t>.</w:t>
      </w:r>
    </w:p>
    <w:p w:rsidR="00440A7C" w:rsidRPr="00BC31FC" w:rsidRDefault="00440A7C" w:rsidP="000C6BCA">
      <w:pPr>
        <w:spacing w:before="120"/>
        <w:rPr>
          <w:rFonts w:ascii="Times New Roman" w:hAnsi="Times New Roman"/>
          <w:b/>
          <w:iCs/>
          <w:sz w:val="14"/>
        </w:rPr>
      </w:pPr>
      <w:r w:rsidRPr="009A0B0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3"/>
        <w:gridCol w:w="7118"/>
      </w:tblGrid>
      <w:tr w:rsidR="00440A7C" w:rsidRPr="00F134B8" w:rsidTr="00C64344">
        <w:tc>
          <w:tcPr>
            <w:tcW w:w="7450" w:type="dxa"/>
            <w:shd w:val="clear" w:color="auto" w:fill="auto"/>
          </w:tcPr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0C6BCA" w:rsidRDefault="000C6BCA" w:rsidP="000C6BC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…………..,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</w:p>
          <w:p w:rsidR="000C6BCA" w:rsidRDefault="000C6BCA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9700A5" w:rsidRDefault="009700A5"/>
    <w:p w:rsidR="009700A5" w:rsidRDefault="009700A5">
      <w:pPr>
        <w:spacing w:after="160" w:line="259" w:lineRule="auto"/>
      </w:pPr>
      <w:bookmarkStart w:id="0" w:name="_GoBack"/>
      <w:bookmarkEnd w:id="0"/>
    </w:p>
    <w:sectPr w:rsidR="009700A5" w:rsidSect="002D484B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0B" w:rsidRDefault="00200D0B">
      <w:r>
        <w:separator/>
      </w:r>
    </w:p>
  </w:endnote>
  <w:endnote w:type="continuationSeparator" w:id="0">
    <w:p w:rsidR="00200D0B" w:rsidRDefault="002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B7118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0B" w:rsidRDefault="00200D0B">
      <w:r>
        <w:separator/>
      </w:r>
    </w:p>
  </w:footnote>
  <w:footnote w:type="continuationSeparator" w:id="0">
    <w:p w:rsidR="00200D0B" w:rsidRDefault="0020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ED4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B15B9"/>
    <w:rsid w:val="000C6BCA"/>
    <w:rsid w:val="00153CBE"/>
    <w:rsid w:val="00200D0B"/>
    <w:rsid w:val="002036ED"/>
    <w:rsid w:val="00236C3B"/>
    <w:rsid w:val="0028766E"/>
    <w:rsid w:val="002B691D"/>
    <w:rsid w:val="002D484B"/>
    <w:rsid w:val="002E2CA6"/>
    <w:rsid w:val="003D56B3"/>
    <w:rsid w:val="003E37CB"/>
    <w:rsid w:val="004067AA"/>
    <w:rsid w:val="004069CE"/>
    <w:rsid w:val="00440A7C"/>
    <w:rsid w:val="00464A8E"/>
    <w:rsid w:val="004B1F56"/>
    <w:rsid w:val="004C5CD9"/>
    <w:rsid w:val="0052359B"/>
    <w:rsid w:val="005C1D3F"/>
    <w:rsid w:val="005C3BC5"/>
    <w:rsid w:val="005D7740"/>
    <w:rsid w:val="0063563F"/>
    <w:rsid w:val="006866FC"/>
    <w:rsid w:val="007026CE"/>
    <w:rsid w:val="007A17A3"/>
    <w:rsid w:val="007B7118"/>
    <w:rsid w:val="0082659B"/>
    <w:rsid w:val="008523F5"/>
    <w:rsid w:val="008D5996"/>
    <w:rsid w:val="00921622"/>
    <w:rsid w:val="00923257"/>
    <w:rsid w:val="009700A5"/>
    <w:rsid w:val="009B23E1"/>
    <w:rsid w:val="009D2C30"/>
    <w:rsid w:val="00A34A0C"/>
    <w:rsid w:val="00A3524A"/>
    <w:rsid w:val="00A77E8C"/>
    <w:rsid w:val="00AD3C1D"/>
    <w:rsid w:val="00AE750A"/>
    <w:rsid w:val="00B1453B"/>
    <w:rsid w:val="00B42521"/>
    <w:rsid w:val="00BA4D2C"/>
    <w:rsid w:val="00C64344"/>
    <w:rsid w:val="00C84C2E"/>
    <w:rsid w:val="00D1598B"/>
    <w:rsid w:val="00DA5A31"/>
    <w:rsid w:val="00DC192F"/>
    <w:rsid w:val="00E02714"/>
    <w:rsid w:val="00E22E60"/>
    <w:rsid w:val="00E41966"/>
    <w:rsid w:val="00E457ED"/>
    <w:rsid w:val="00ED40DD"/>
    <w:rsid w:val="00F9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16</cp:revision>
  <cp:lastPrinted>2021-08-17T09:03:00Z</cp:lastPrinted>
  <dcterms:created xsi:type="dcterms:W3CDTF">2021-07-12T09:55:00Z</dcterms:created>
  <dcterms:modified xsi:type="dcterms:W3CDTF">2021-11-16T06:33:00Z</dcterms:modified>
</cp:coreProperties>
</file>